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E56F5">
      <w:pPr>
        <w:widowControl/>
        <w:spacing w:line="360" w:lineRule="auto"/>
        <w:jc w:val="center"/>
        <w:rPr>
          <w:rFonts w:ascii="宋体" w:hAnsi="宋体" w:eastAsia="宋体" w:cs="宋体"/>
          <w:kern w:val="0"/>
          <w:sz w:val="24"/>
          <w:szCs w:val="24"/>
        </w:rPr>
      </w:pPr>
      <w:bookmarkStart w:id="0" w:name="_GoBack"/>
      <w:r>
        <w:rPr>
          <w:rFonts w:hint="eastAsia" w:ascii="宋体" w:hAnsi="宋体" w:eastAsia="宋体" w:cs="宋体"/>
          <w:b/>
          <w:bCs/>
          <w:kern w:val="0"/>
          <w:sz w:val="24"/>
          <w:szCs w:val="24"/>
        </w:rPr>
        <w:t>西昌学院关于20</w:t>
      </w:r>
      <w:r>
        <w:rPr>
          <w:rFonts w:hint="eastAsia" w:ascii="宋体" w:hAnsi="宋体" w:eastAsia="宋体" w:cs="宋体"/>
          <w:b/>
          <w:bCs/>
          <w:kern w:val="0"/>
          <w:sz w:val="24"/>
          <w:szCs w:val="24"/>
          <w:lang w:val="en-US" w:eastAsia="zh-CN"/>
        </w:rPr>
        <w:t>26</w:t>
      </w:r>
      <w:r>
        <w:rPr>
          <w:rFonts w:hint="eastAsia" w:ascii="宋体" w:hAnsi="宋体" w:eastAsia="宋体" w:cs="宋体"/>
          <w:b/>
          <w:bCs/>
          <w:kern w:val="0"/>
          <w:sz w:val="24"/>
          <w:szCs w:val="24"/>
        </w:rPr>
        <w:t>年“</w:t>
      </w:r>
      <w:r>
        <w:rPr>
          <w:rFonts w:hint="eastAsia" w:ascii="宋体" w:hAnsi="宋体" w:eastAsia="宋体" w:cs="宋体"/>
          <w:b/>
          <w:bCs/>
          <w:kern w:val="0"/>
          <w:sz w:val="24"/>
          <w:szCs w:val="24"/>
          <w:lang w:eastAsia="zh-CN"/>
        </w:rPr>
        <w:t>国家社会科学基金后期资助暨优秀博士学位论文出版、优秀学术著作再版</w:t>
      </w:r>
      <w:r>
        <w:rPr>
          <w:rFonts w:hint="eastAsia" w:ascii="宋体" w:hAnsi="宋体" w:eastAsia="宋体" w:cs="宋体"/>
          <w:b/>
          <w:bCs/>
          <w:kern w:val="0"/>
          <w:sz w:val="24"/>
          <w:szCs w:val="24"/>
        </w:rPr>
        <w:t>”项目申报的通知</w:t>
      </w:r>
      <w:bookmarkEnd w:id="0"/>
    </w:p>
    <w:p w14:paraId="4934F00D">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各二级单位：</w:t>
      </w:r>
    </w:p>
    <w:p w14:paraId="1DC92A31">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b w:val="0"/>
          <w:bCs w:val="0"/>
          <w:kern w:val="0"/>
          <w:sz w:val="24"/>
          <w:szCs w:val="24"/>
        </w:rPr>
        <w:t>根据《202</w:t>
      </w:r>
      <w:r>
        <w:rPr>
          <w:rFonts w:hint="eastAsia" w:ascii="宋体" w:hAnsi="宋体" w:eastAsia="宋体" w:cs="宋体"/>
          <w:b w:val="0"/>
          <w:bCs w:val="0"/>
          <w:kern w:val="0"/>
          <w:sz w:val="24"/>
          <w:szCs w:val="24"/>
          <w:lang w:val="en-US" w:eastAsia="zh-CN"/>
        </w:rPr>
        <w:t>6</w:t>
      </w:r>
      <w:r>
        <w:rPr>
          <w:rFonts w:hint="eastAsia" w:ascii="宋体" w:hAnsi="宋体" w:eastAsia="宋体" w:cs="宋体"/>
          <w:b w:val="0"/>
          <w:bCs w:val="0"/>
          <w:kern w:val="0"/>
          <w:sz w:val="24"/>
          <w:szCs w:val="24"/>
        </w:rPr>
        <w:t>年国家社会科学基金后期资助暨优秀博士学位论文出版、优秀学术著作再版项目申报公告》</w:t>
      </w:r>
      <w:r>
        <w:rPr>
          <w:rFonts w:hint="eastAsia" w:ascii="宋体" w:hAnsi="宋体" w:eastAsia="宋体" w:cs="宋体"/>
          <w:b w:val="0"/>
          <w:bCs w:val="0"/>
          <w:kern w:val="0"/>
          <w:sz w:val="24"/>
          <w:szCs w:val="24"/>
          <w:lang w:eastAsia="zh-CN"/>
        </w:rPr>
        <w:t>《关于做好2026年国家社会科学基金后期资助（教育学）项目申报工作的通知》《关于2026年度国家社科基金后期资助（艺术学）项目申报的补充通知》，</w:t>
      </w:r>
      <w:r>
        <w:rPr>
          <w:rFonts w:hint="eastAsia" w:ascii="宋体" w:hAnsi="宋体" w:eastAsia="宋体" w:cs="宋体"/>
          <w:b w:val="0"/>
          <w:bCs w:val="0"/>
          <w:kern w:val="0"/>
          <w:sz w:val="24"/>
          <w:szCs w:val="24"/>
          <w:lang w:val="en-US" w:eastAsia="zh-CN"/>
        </w:rPr>
        <w:t>四川省社科联《关于做好2026年度国家社会科学基金后期资助暨优秀博士论文出版、优秀学术著作再版项目申报工作的通知》</w:t>
      </w:r>
      <w:r>
        <w:rPr>
          <w:rFonts w:hint="eastAsia" w:ascii="宋体" w:hAnsi="宋体" w:eastAsia="宋体" w:cs="宋体"/>
          <w:kern w:val="0"/>
          <w:sz w:val="24"/>
          <w:szCs w:val="24"/>
        </w:rPr>
        <w:t>精神（详见附件），现将项目申报有关事宜通知如下：</w:t>
      </w:r>
    </w:p>
    <w:p w14:paraId="73123F40">
      <w:pPr>
        <w:widowControl/>
        <w:numPr>
          <w:numId w:val="0"/>
        </w:numPr>
        <w:spacing w:line="360" w:lineRule="auto"/>
        <w:jc w:val="left"/>
        <w:rPr>
          <w:rFonts w:ascii="宋体" w:hAnsi="宋体" w:eastAsia="宋体" w:cs="宋体"/>
          <w:kern w:val="0"/>
          <w:sz w:val="24"/>
          <w:szCs w:val="24"/>
        </w:rPr>
      </w:pPr>
      <w:r>
        <w:rPr>
          <w:rFonts w:hint="eastAsia" w:ascii="宋体" w:hAnsi="宋体" w:eastAsia="宋体" w:cs="宋体"/>
          <w:kern w:val="0"/>
          <w:sz w:val="24"/>
          <w:szCs w:val="24"/>
          <w:lang w:val="en-US" w:eastAsia="zh-CN"/>
        </w:rPr>
        <w:t>一、</w:t>
      </w:r>
      <w:r>
        <w:rPr>
          <w:rFonts w:hint="eastAsia" w:ascii="宋体" w:hAnsi="宋体" w:eastAsia="宋体" w:cs="宋体"/>
          <w:kern w:val="0"/>
          <w:sz w:val="24"/>
          <w:szCs w:val="24"/>
        </w:rPr>
        <w:t>我校申报截止时间</w:t>
      </w:r>
    </w:p>
    <w:p w14:paraId="182CBFB6">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kern w:val="0"/>
          <w:sz w:val="24"/>
          <w:szCs w:val="24"/>
        </w:rPr>
        <w:t>23个学科和2个研究领域后期资助项目（重点项目、一般项目）</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07</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17</w:t>
      </w:r>
      <w:r>
        <w:rPr>
          <w:rFonts w:hint="eastAsia" w:ascii="宋体" w:hAnsi="宋体" w:eastAsia="宋体" w:cs="宋体"/>
          <w:b/>
          <w:kern w:val="0"/>
          <w:sz w:val="24"/>
          <w:szCs w:val="24"/>
        </w:rPr>
        <w:t>日11：00</w:t>
      </w:r>
      <w:r>
        <w:rPr>
          <w:rFonts w:hint="eastAsia" w:ascii="宋体" w:hAnsi="宋体" w:eastAsia="宋体" w:cs="宋体"/>
          <w:kern w:val="0"/>
          <w:sz w:val="24"/>
          <w:szCs w:val="24"/>
        </w:rPr>
        <w:t>。</w:t>
      </w:r>
    </w:p>
    <w:p w14:paraId="6D963C21">
      <w:pPr>
        <w:widowControl/>
        <w:spacing w:line="360" w:lineRule="auto"/>
        <w:ind w:firstLine="482" w:firstLineChars="200"/>
        <w:jc w:val="left"/>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rPr>
        <w:t>优秀博士论文出版项目和优秀著作出版项目</w:t>
      </w:r>
      <w:r>
        <w:rPr>
          <w:rFonts w:hint="eastAsia" w:ascii="宋体" w:hAnsi="宋体" w:eastAsia="宋体" w:cs="宋体"/>
          <w:b/>
          <w:bCs/>
          <w:kern w:val="0"/>
          <w:sz w:val="24"/>
          <w:szCs w:val="24"/>
          <w:lang w:eastAsia="zh-CN"/>
        </w:rPr>
        <w:t>：2026年07月</w:t>
      </w:r>
      <w:r>
        <w:rPr>
          <w:rFonts w:hint="eastAsia" w:ascii="宋体" w:hAnsi="宋体" w:eastAsia="宋体" w:cs="宋体"/>
          <w:b/>
          <w:bCs/>
          <w:kern w:val="0"/>
          <w:sz w:val="24"/>
          <w:szCs w:val="24"/>
          <w:lang w:val="en-US" w:eastAsia="zh-CN"/>
        </w:rPr>
        <w:t>21</w:t>
      </w:r>
      <w:r>
        <w:rPr>
          <w:rFonts w:hint="eastAsia" w:ascii="宋体" w:hAnsi="宋体" w:eastAsia="宋体" w:cs="宋体"/>
          <w:b/>
          <w:bCs/>
          <w:kern w:val="0"/>
          <w:sz w:val="24"/>
          <w:szCs w:val="24"/>
          <w:lang w:eastAsia="zh-CN"/>
        </w:rPr>
        <w:t>日11：00。</w:t>
      </w:r>
    </w:p>
    <w:p w14:paraId="0BDF5D1F">
      <w:pPr>
        <w:widowControl/>
        <w:spacing w:line="360" w:lineRule="auto"/>
        <w:ind w:firstLine="482" w:firstLineChars="200"/>
        <w:jc w:val="left"/>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教育学后期资助项目：2026年7月17日11:00.</w:t>
      </w:r>
    </w:p>
    <w:p w14:paraId="11EB30A7">
      <w:pPr>
        <w:widowControl/>
        <w:spacing w:line="360" w:lineRule="auto"/>
        <w:ind w:firstLine="482" w:firstLineChars="200"/>
        <w:jc w:val="left"/>
        <w:rPr>
          <w:rFonts w:hint="default"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艺术学后期资助项目：2026年7月27日11:00.</w:t>
      </w:r>
    </w:p>
    <w:p w14:paraId="384C8275">
      <w:pPr>
        <w:widowControl/>
        <w:numPr>
          <w:numId w:val="0"/>
        </w:numPr>
        <w:spacing w:line="360" w:lineRule="auto"/>
        <w:jc w:val="left"/>
        <w:rPr>
          <w:rFonts w:ascii="宋体" w:hAnsi="宋体" w:eastAsia="宋体" w:cs="宋体"/>
          <w:kern w:val="0"/>
          <w:sz w:val="24"/>
          <w:szCs w:val="24"/>
        </w:rPr>
      </w:pPr>
      <w:r>
        <w:rPr>
          <w:rFonts w:hint="eastAsia" w:ascii="宋体" w:hAnsi="宋体" w:eastAsia="宋体" w:cs="宋体"/>
          <w:kern w:val="0"/>
          <w:sz w:val="24"/>
          <w:szCs w:val="24"/>
          <w:lang w:val="en-US" w:eastAsia="zh-CN"/>
        </w:rPr>
        <w:t>二、</w:t>
      </w:r>
      <w:r>
        <w:rPr>
          <w:rFonts w:hint="eastAsia" w:ascii="宋体" w:hAnsi="宋体" w:eastAsia="宋体" w:cs="宋体"/>
          <w:kern w:val="0"/>
          <w:sz w:val="24"/>
          <w:szCs w:val="24"/>
        </w:rPr>
        <w:t>申报要求</w:t>
      </w:r>
    </w:p>
    <w:p w14:paraId="7AF54497">
      <w:pPr>
        <w:widowControl/>
        <w:spacing w:line="360" w:lineRule="auto"/>
        <w:ind w:firstLine="482" w:firstLineChars="200"/>
        <w:jc w:val="left"/>
        <w:rPr>
          <w:rFonts w:hint="eastAsia" w:ascii="宋体" w:hAnsi="宋体" w:eastAsia="宋体" w:cs="宋体"/>
          <w:kern w:val="0"/>
          <w:sz w:val="24"/>
          <w:szCs w:val="24"/>
          <w:lang w:eastAsia="zh-CN"/>
        </w:rPr>
      </w:pP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23个学科和2个研究领域</w:t>
      </w:r>
      <w:r>
        <w:rPr>
          <w:rFonts w:hint="eastAsia" w:ascii="宋体" w:hAnsi="宋体" w:eastAsia="宋体" w:cs="宋体"/>
          <w:b/>
          <w:kern w:val="0"/>
          <w:sz w:val="24"/>
          <w:szCs w:val="24"/>
          <w:lang w:val="en-US" w:eastAsia="zh-CN"/>
        </w:rPr>
        <w:t>、教育学、艺术学</w:t>
      </w:r>
      <w:r>
        <w:rPr>
          <w:rFonts w:hint="eastAsia" w:ascii="宋体" w:hAnsi="宋体" w:eastAsia="宋体" w:cs="宋体"/>
          <w:b/>
          <w:kern w:val="0"/>
          <w:sz w:val="24"/>
          <w:szCs w:val="24"/>
        </w:rPr>
        <w:t>后期资助项目（重点项目、一般项目）</w:t>
      </w:r>
      <w:r>
        <w:rPr>
          <w:rFonts w:hint="eastAsia" w:ascii="宋体" w:hAnsi="宋体" w:eastAsia="宋体" w:cs="宋体"/>
          <w:b/>
          <w:kern w:val="0"/>
          <w:sz w:val="24"/>
          <w:szCs w:val="24"/>
          <w:lang w:eastAsia="zh-CN"/>
        </w:rPr>
        <w:t>：</w:t>
      </w:r>
    </w:p>
    <w:p w14:paraId="4D745768">
      <w:pPr>
        <w:widowControl/>
        <w:spacing w:line="360" w:lineRule="auto"/>
        <w:ind w:firstLine="480" w:firstLineChars="200"/>
        <w:jc w:val="left"/>
        <w:rPr>
          <w:rFonts w:hint="eastAsia" w:ascii="宋体" w:hAnsi="宋体" w:eastAsia="宋体" w:cs="宋体"/>
          <w:b/>
          <w:bCs/>
          <w:kern w:val="0"/>
          <w:sz w:val="24"/>
          <w:szCs w:val="24"/>
          <w:lang w:eastAsia="zh-CN"/>
        </w:rPr>
      </w:pPr>
      <w:r>
        <w:rPr>
          <w:rFonts w:hint="eastAsia" w:ascii="宋体" w:hAnsi="宋体" w:eastAsia="宋体" w:cs="宋体"/>
          <w:kern w:val="0"/>
          <w:sz w:val="24"/>
          <w:szCs w:val="24"/>
        </w:rPr>
        <w:t>请</w:t>
      </w:r>
      <w:r>
        <w:rPr>
          <w:rFonts w:hint="eastAsia" w:ascii="宋体" w:hAnsi="宋体" w:eastAsia="宋体" w:cs="宋体"/>
          <w:kern w:val="0"/>
          <w:sz w:val="24"/>
          <w:szCs w:val="24"/>
          <w:lang w:val="en-US" w:eastAsia="zh-CN"/>
        </w:rPr>
        <w:t>申报</w:t>
      </w:r>
      <w:r>
        <w:rPr>
          <w:rFonts w:hint="eastAsia" w:ascii="宋体" w:hAnsi="宋体" w:eastAsia="宋体" w:cs="宋体"/>
          <w:kern w:val="0"/>
          <w:sz w:val="24"/>
          <w:szCs w:val="24"/>
        </w:rPr>
        <w:t>老师于</w:t>
      </w:r>
      <w:r>
        <w:rPr>
          <w:rFonts w:hint="eastAsia" w:ascii="宋体" w:hAnsi="宋体" w:eastAsia="宋体" w:cs="宋体"/>
          <w:kern w:val="0"/>
          <w:sz w:val="24"/>
          <w:szCs w:val="24"/>
          <w:lang w:val="en-US" w:eastAsia="zh-CN"/>
        </w:rPr>
        <w:t>学校通知的申报截止时间</w:t>
      </w:r>
      <w:r>
        <w:rPr>
          <w:rFonts w:hint="eastAsia" w:ascii="宋体" w:hAnsi="宋体" w:eastAsia="宋体" w:cs="宋体"/>
          <w:kern w:val="0"/>
          <w:sz w:val="24"/>
          <w:szCs w:val="24"/>
        </w:rPr>
        <w:t>前将</w:t>
      </w:r>
      <w:r>
        <w:rPr>
          <w:rFonts w:hint="eastAsia" w:ascii="宋体" w:hAnsi="宋体" w:eastAsia="宋体" w:cs="宋体"/>
          <w:b/>
          <w:kern w:val="0"/>
          <w:sz w:val="24"/>
          <w:szCs w:val="24"/>
          <w:lang w:eastAsia="zh-CN"/>
        </w:rPr>
        <w:t>申报材料</w:t>
      </w:r>
      <w:r>
        <w:rPr>
          <w:rFonts w:hint="eastAsia" w:ascii="宋体" w:hAnsi="宋体" w:eastAsia="宋体" w:cs="宋体"/>
          <w:kern w:val="0"/>
          <w:sz w:val="24"/>
          <w:szCs w:val="24"/>
          <w:lang w:val="en-US" w:eastAsia="zh-CN"/>
        </w:rPr>
        <w:t>报送至科技处4-21办公室，</w:t>
      </w:r>
      <w:r>
        <w:rPr>
          <w:rFonts w:hint="eastAsia" w:ascii="宋体" w:hAnsi="宋体" w:eastAsia="宋体" w:cs="宋体"/>
          <w:b/>
          <w:bCs/>
          <w:color w:val="FF0000"/>
          <w:kern w:val="0"/>
          <w:sz w:val="24"/>
          <w:szCs w:val="24"/>
          <w:lang w:val="en-US" w:eastAsia="zh-CN"/>
        </w:rPr>
        <w:t>艺术学后期资助项目采取线上线下相结合方式申报，其他均为线下申报</w:t>
      </w:r>
      <w:r>
        <w:rPr>
          <w:rFonts w:hint="eastAsia" w:ascii="宋体" w:hAnsi="宋体" w:eastAsia="宋体" w:cs="宋体"/>
          <w:kern w:val="0"/>
          <w:sz w:val="24"/>
          <w:szCs w:val="24"/>
          <w:lang w:val="en-US" w:eastAsia="zh-CN"/>
        </w:rPr>
        <w:t>。具体材料如下</w:t>
      </w:r>
      <w:r>
        <w:rPr>
          <w:rFonts w:hint="eastAsia" w:ascii="宋体" w:hAnsi="宋体" w:eastAsia="宋体" w:cs="宋体"/>
          <w:b/>
          <w:bCs/>
          <w:kern w:val="0"/>
          <w:sz w:val="24"/>
          <w:szCs w:val="24"/>
          <w:lang w:eastAsia="zh-CN"/>
        </w:rPr>
        <w:t>：</w:t>
      </w:r>
    </w:p>
    <w:p w14:paraId="2AB4D344">
      <w:pPr>
        <w:widowControl/>
        <w:numPr>
          <w:ilvl w:val="0"/>
          <w:numId w:val="1"/>
        </w:numPr>
        <w:spacing w:line="360" w:lineRule="auto"/>
        <w:ind w:firstLine="480" w:firstLineChars="200"/>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《申请书》7份，A3纸，双面打印，中缝装订；</w:t>
      </w:r>
    </w:p>
    <w:p w14:paraId="51AD3D83">
      <w:pPr>
        <w:widowControl/>
        <w:numPr>
          <w:ilvl w:val="0"/>
          <w:numId w:val="1"/>
        </w:numPr>
        <w:spacing w:line="360" w:lineRule="auto"/>
        <w:ind w:firstLine="480" w:firstLineChars="200"/>
        <w:jc w:val="left"/>
        <w:rPr>
          <w:rFonts w:hint="default" w:ascii="宋体" w:hAnsi="宋体" w:eastAsia="宋体" w:cs="宋体"/>
          <w:b w:val="0"/>
          <w:bCs w:val="0"/>
          <w:kern w:val="0"/>
          <w:sz w:val="24"/>
          <w:szCs w:val="24"/>
          <w:lang w:val="en-US" w:eastAsia="zh-CN"/>
        </w:rPr>
      </w:pPr>
      <w:r>
        <w:rPr>
          <w:rFonts w:hint="default" w:ascii="宋体" w:hAnsi="宋体" w:eastAsia="宋体" w:cs="宋体"/>
          <w:b w:val="0"/>
          <w:bCs w:val="0"/>
          <w:kern w:val="0"/>
          <w:sz w:val="24"/>
          <w:szCs w:val="24"/>
          <w:lang w:val="en-US" w:eastAsia="zh-CN"/>
        </w:rPr>
        <w:t>申报成果</w:t>
      </w:r>
      <w:r>
        <w:rPr>
          <w:rFonts w:hint="eastAsia" w:ascii="宋体" w:hAnsi="宋体" w:eastAsia="宋体" w:cs="宋体"/>
          <w:b w:val="0"/>
          <w:bCs w:val="0"/>
          <w:kern w:val="0"/>
          <w:sz w:val="24"/>
          <w:szCs w:val="24"/>
          <w:lang w:val="en-US" w:eastAsia="zh-CN"/>
        </w:rPr>
        <w:t>6</w:t>
      </w:r>
      <w:r>
        <w:rPr>
          <w:rFonts w:hint="default" w:ascii="宋体" w:hAnsi="宋体" w:eastAsia="宋体" w:cs="宋体"/>
          <w:b w:val="0"/>
          <w:bCs w:val="0"/>
          <w:kern w:val="0"/>
          <w:sz w:val="24"/>
          <w:szCs w:val="24"/>
          <w:lang w:val="en-US" w:eastAsia="zh-CN"/>
        </w:rPr>
        <w:t>套（如申报书稿超过60万字，需另外报送6份成果概要，含2万字左右的成果内容介绍，以及全书目录和参考文献），书稿和成果概要均用A4纸双面印制、左侧装订成册；以博士论文和博士后研究报告为基础申请重点项目和一般项目的需提交论文或研究报告原文，并附修改说明（</w:t>
      </w:r>
      <w:r>
        <w:rPr>
          <w:rFonts w:hint="eastAsia" w:ascii="宋体" w:hAnsi="宋体" w:eastAsia="宋体" w:cs="宋体"/>
          <w:b w:val="0"/>
          <w:bCs w:val="0"/>
          <w:kern w:val="0"/>
          <w:sz w:val="24"/>
          <w:szCs w:val="24"/>
          <w:lang w:val="en-US" w:eastAsia="zh-CN"/>
        </w:rPr>
        <w:t>1</w:t>
      </w:r>
      <w:r>
        <w:rPr>
          <w:rFonts w:hint="default" w:ascii="宋体" w:hAnsi="宋体" w:eastAsia="宋体" w:cs="宋体"/>
          <w:b w:val="0"/>
          <w:bCs w:val="0"/>
          <w:kern w:val="0"/>
          <w:sz w:val="24"/>
          <w:szCs w:val="24"/>
          <w:lang w:val="en-US" w:eastAsia="zh-CN"/>
        </w:rPr>
        <w:t>份）</w:t>
      </w:r>
      <w:r>
        <w:rPr>
          <w:rFonts w:hint="eastAsia" w:ascii="宋体" w:hAnsi="宋体" w:eastAsia="宋体" w:cs="宋体"/>
          <w:b w:val="0"/>
          <w:bCs w:val="0"/>
          <w:kern w:val="0"/>
          <w:sz w:val="24"/>
          <w:szCs w:val="24"/>
          <w:lang w:val="en-US" w:eastAsia="zh-CN"/>
        </w:rPr>
        <w:t>；</w:t>
      </w:r>
    </w:p>
    <w:p w14:paraId="544147F2">
      <w:pPr>
        <w:widowControl/>
        <w:numPr>
          <w:ilvl w:val="0"/>
          <w:numId w:val="1"/>
        </w:numPr>
        <w:spacing w:line="360" w:lineRule="auto"/>
        <w:ind w:firstLine="480" w:firstLineChars="200"/>
        <w:jc w:val="left"/>
        <w:rPr>
          <w:rFonts w:hint="default"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查重报告1份（纸质查重报告可只提交数据页，电子版查重报告须提交全文查重版）。</w:t>
      </w:r>
    </w:p>
    <w:p w14:paraId="591F182A">
      <w:pPr>
        <w:widowControl/>
        <w:numPr>
          <w:ilvl w:val="0"/>
          <w:numId w:val="1"/>
        </w:numPr>
        <w:spacing w:line="360" w:lineRule="auto"/>
        <w:ind w:firstLine="480" w:firstLineChars="200"/>
        <w:jc w:val="left"/>
        <w:rPr>
          <w:rFonts w:hint="default" w:ascii="宋体" w:hAnsi="宋体" w:eastAsia="宋体" w:cs="宋体"/>
          <w:b w:val="0"/>
          <w:bCs w:val="0"/>
          <w:kern w:val="0"/>
          <w:sz w:val="24"/>
          <w:szCs w:val="24"/>
          <w:lang w:val="en-US" w:eastAsia="zh-CN"/>
        </w:rPr>
      </w:pPr>
      <w:r>
        <w:rPr>
          <w:rFonts w:hint="default" w:ascii="宋体" w:hAnsi="宋体" w:eastAsia="宋体" w:cs="宋体"/>
          <w:b w:val="0"/>
          <w:bCs w:val="0"/>
          <w:kern w:val="0"/>
          <w:sz w:val="24"/>
          <w:szCs w:val="24"/>
          <w:lang w:val="en-US" w:eastAsia="zh-CN"/>
        </w:rPr>
        <w:t>往年申报过后期资助项目的成果，需附详细的修改说明</w:t>
      </w:r>
      <w:r>
        <w:rPr>
          <w:rFonts w:hint="eastAsia" w:ascii="宋体" w:hAnsi="宋体" w:eastAsia="宋体" w:cs="宋体"/>
          <w:b w:val="0"/>
          <w:bCs w:val="0"/>
          <w:kern w:val="0"/>
          <w:sz w:val="24"/>
          <w:szCs w:val="24"/>
          <w:lang w:val="en-US" w:eastAsia="zh-CN"/>
        </w:rPr>
        <w:t>1份。</w:t>
      </w:r>
    </w:p>
    <w:p w14:paraId="2DAB7A4E">
      <w:pPr>
        <w:widowControl/>
        <w:numPr>
          <w:ilvl w:val="0"/>
          <w:numId w:val="1"/>
        </w:numPr>
        <w:spacing w:line="360" w:lineRule="auto"/>
        <w:ind w:firstLine="480" w:firstLineChars="200"/>
        <w:jc w:val="left"/>
        <w:rPr>
          <w:rFonts w:hint="default" w:ascii="宋体" w:hAnsi="宋体" w:eastAsia="宋体" w:cs="宋体"/>
          <w:b w:val="0"/>
          <w:bCs w:val="0"/>
          <w:kern w:val="0"/>
          <w:sz w:val="24"/>
          <w:szCs w:val="24"/>
          <w:lang w:val="en-US" w:eastAsia="zh-CN"/>
        </w:rPr>
      </w:pPr>
      <w:r>
        <w:rPr>
          <w:rFonts w:hint="default" w:ascii="宋体" w:hAnsi="宋体" w:eastAsia="宋体" w:cs="宋体"/>
          <w:b w:val="0"/>
          <w:bCs w:val="0"/>
          <w:kern w:val="0"/>
          <w:sz w:val="24"/>
          <w:szCs w:val="24"/>
          <w:lang w:val="en-US" w:eastAsia="zh-CN"/>
        </w:rPr>
        <w:t>申报信息汇总表</w:t>
      </w:r>
      <w:r>
        <w:rPr>
          <w:rFonts w:hint="eastAsia" w:ascii="宋体" w:hAnsi="宋体" w:eastAsia="宋体" w:cs="宋体"/>
          <w:b w:val="0"/>
          <w:bCs w:val="0"/>
          <w:kern w:val="0"/>
          <w:sz w:val="24"/>
          <w:szCs w:val="24"/>
          <w:lang w:val="en-US" w:eastAsia="zh-CN"/>
        </w:rPr>
        <w:t>（仅电子版）。</w:t>
      </w:r>
    </w:p>
    <w:p w14:paraId="4DBF4B3D">
      <w:pPr>
        <w:widowControl/>
        <w:numPr>
          <w:numId w:val="0"/>
        </w:numPr>
        <w:spacing w:line="360" w:lineRule="auto"/>
        <w:ind w:firstLine="482" w:firstLineChars="200"/>
        <w:jc w:val="left"/>
        <w:rPr>
          <w:rFonts w:hint="eastAsia" w:ascii="宋体" w:hAnsi="宋体" w:eastAsia="宋体" w:cs="宋体"/>
          <w:b w:val="0"/>
          <w:bCs w:val="0"/>
          <w:kern w:val="0"/>
          <w:sz w:val="24"/>
          <w:szCs w:val="24"/>
          <w:lang w:val="en-US" w:eastAsia="zh-CN"/>
        </w:rPr>
      </w:pPr>
      <w:r>
        <w:rPr>
          <w:rFonts w:hint="default" w:ascii="宋体" w:hAnsi="宋体" w:eastAsia="宋体" w:cs="宋体"/>
          <w:b/>
          <w:bCs/>
          <w:kern w:val="0"/>
          <w:sz w:val="24"/>
          <w:szCs w:val="24"/>
          <w:lang w:val="en-US" w:eastAsia="zh-CN"/>
        </w:rPr>
        <w:t>23个学科和2个研究领域后期资助项目（重点项目、一般项目）</w:t>
      </w:r>
      <w:r>
        <w:rPr>
          <w:rFonts w:hint="eastAsia" w:ascii="宋体" w:hAnsi="宋体" w:eastAsia="宋体" w:cs="宋体"/>
          <w:b/>
          <w:bCs/>
          <w:kern w:val="0"/>
          <w:sz w:val="24"/>
          <w:szCs w:val="24"/>
          <w:lang w:val="en-US" w:eastAsia="zh-CN"/>
        </w:rPr>
        <w:t>我校限报2项，科技处评审后择优推荐</w:t>
      </w:r>
      <w:r>
        <w:rPr>
          <w:rFonts w:hint="eastAsia" w:ascii="宋体" w:hAnsi="宋体" w:eastAsia="宋体" w:cs="宋体"/>
          <w:b w:val="0"/>
          <w:bCs w:val="0"/>
          <w:kern w:val="0"/>
          <w:sz w:val="24"/>
          <w:szCs w:val="24"/>
          <w:lang w:val="en-US" w:eastAsia="zh-CN"/>
        </w:rPr>
        <w:t>。</w:t>
      </w:r>
    </w:p>
    <w:p w14:paraId="2D0E7769">
      <w:pPr>
        <w:widowControl/>
        <w:numPr>
          <w:ilvl w:val="0"/>
          <w:numId w:val="2"/>
        </w:numPr>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优秀博士论文出版项目和优秀著作出版项目</w:t>
      </w:r>
    </w:p>
    <w:p w14:paraId="71AA867C">
      <w:pPr>
        <w:widowControl/>
        <w:numPr>
          <w:numId w:val="0"/>
        </w:numPr>
        <w:spacing w:line="360" w:lineRule="auto"/>
        <w:ind w:firstLine="480" w:firstLineChars="200"/>
        <w:jc w:val="left"/>
        <w:rPr>
          <w:rFonts w:hint="default" w:ascii="宋体" w:hAnsi="宋体" w:eastAsia="宋体" w:cs="宋体"/>
          <w:b w:val="0"/>
          <w:bCs w:val="0"/>
          <w:kern w:val="0"/>
          <w:sz w:val="24"/>
          <w:szCs w:val="24"/>
          <w:lang w:val="en-US" w:eastAsia="zh-CN"/>
        </w:rPr>
      </w:pPr>
      <w:r>
        <w:rPr>
          <w:rFonts w:hint="default" w:ascii="宋体" w:hAnsi="宋体" w:eastAsia="宋体" w:cs="宋体"/>
          <w:b w:val="0"/>
          <w:bCs w:val="0"/>
          <w:kern w:val="0"/>
          <w:sz w:val="24"/>
          <w:szCs w:val="24"/>
          <w:lang w:val="en-US" w:eastAsia="zh-CN"/>
        </w:rPr>
        <w:t>请申报老师于</w:t>
      </w:r>
      <w:r>
        <w:rPr>
          <w:rFonts w:hint="default" w:ascii="宋体" w:hAnsi="宋体" w:eastAsia="宋体" w:cs="宋体"/>
          <w:b/>
          <w:bCs/>
          <w:kern w:val="0"/>
          <w:sz w:val="24"/>
          <w:szCs w:val="24"/>
          <w:lang w:val="en-US" w:eastAsia="zh-CN"/>
        </w:rPr>
        <w:t>2026年07月</w:t>
      </w:r>
      <w:r>
        <w:rPr>
          <w:rFonts w:hint="eastAsia" w:ascii="宋体" w:hAnsi="宋体" w:eastAsia="宋体" w:cs="宋体"/>
          <w:b/>
          <w:bCs/>
          <w:kern w:val="0"/>
          <w:sz w:val="24"/>
          <w:szCs w:val="24"/>
          <w:lang w:val="en-US" w:eastAsia="zh-CN"/>
        </w:rPr>
        <w:t>21</w:t>
      </w:r>
      <w:r>
        <w:rPr>
          <w:rFonts w:hint="default" w:ascii="宋体" w:hAnsi="宋体" w:eastAsia="宋体" w:cs="宋体"/>
          <w:b/>
          <w:bCs/>
          <w:kern w:val="0"/>
          <w:sz w:val="24"/>
          <w:szCs w:val="24"/>
          <w:lang w:val="en-US" w:eastAsia="zh-CN"/>
        </w:rPr>
        <w:t>日11:00前</w:t>
      </w:r>
      <w:r>
        <w:rPr>
          <w:rFonts w:hint="default" w:ascii="宋体" w:hAnsi="宋体" w:eastAsia="宋体" w:cs="宋体"/>
          <w:b w:val="0"/>
          <w:bCs w:val="0"/>
          <w:kern w:val="0"/>
          <w:sz w:val="24"/>
          <w:szCs w:val="24"/>
          <w:lang w:val="en-US" w:eastAsia="zh-CN"/>
        </w:rPr>
        <w:t>将申报材料报送至科技处4-21办公室</w:t>
      </w:r>
      <w:r>
        <w:rPr>
          <w:rFonts w:hint="eastAsia" w:ascii="宋体" w:hAnsi="宋体" w:eastAsia="宋体" w:cs="宋体"/>
          <w:b w:val="0"/>
          <w:bCs w:val="0"/>
          <w:kern w:val="0"/>
          <w:sz w:val="24"/>
          <w:szCs w:val="24"/>
          <w:lang w:val="en-US" w:eastAsia="zh-CN"/>
        </w:rPr>
        <w:t>，</w:t>
      </w:r>
      <w:r>
        <w:rPr>
          <w:rFonts w:hint="eastAsia" w:ascii="宋体" w:hAnsi="宋体" w:eastAsia="宋体" w:cs="宋体"/>
          <w:kern w:val="0"/>
          <w:sz w:val="24"/>
          <w:szCs w:val="24"/>
          <w:lang w:val="en-US" w:eastAsia="zh-CN"/>
        </w:rPr>
        <w:t>具体材料如下</w:t>
      </w:r>
      <w:r>
        <w:rPr>
          <w:rFonts w:hint="default" w:ascii="宋体" w:hAnsi="宋体" w:eastAsia="宋体" w:cs="宋体"/>
          <w:b w:val="0"/>
          <w:bCs w:val="0"/>
          <w:kern w:val="0"/>
          <w:sz w:val="24"/>
          <w:szCs w:val="24"/>
          <w:lang w:val="en-US" w:eastAsia="zh-CN"/>
        </w:rPr>
        <w:t>：</w:t>
      </w:r>
    </w:p>
    <w:p w14:paraId="5F965191">
      <w:pPr>
        <w:widowControl/>
        <w:numPr>
          <w:numId w:val="0"/>
        </w:numPr>
        <w:spacing w:line="360" w:lineRule="auto"/>
        <w:ind w:firstLine="482" w:firstLineChars="200"/>
        <w:jc w:val="left"/>
        <w:rPr>
          <w:rFonts w:hint="eastAsia" w:ascii="宋体" w:hAnsi="宋体" w:eastAsia="宋体" w:cs="宋体"/>
          <w:b w:val="0"/>
          <w:bCs w:val="0"/>
          <w:kern w:val="0"/>
          <w:sz w:val="24"/>
          <w:szCs w:val="24"/>
          <w:lang w:val="en-US" w:eastAsia="zh-CN"/>
        </w:rPr>
      </w:pPr>
      <w:r>
        <w:rPr>
          <w:rFonts w:hint="default" w:ascii="宋体" w:hAnsi="宋体" w:eastAsia="宋体" w:cs="宋体"/>
          <w:b/>
          <w:bCs/>
          <w:kern w:val="0"/>
          <w:sz w:val="24"/>
          <w:szCs w:val="24"/>
          <w:lang w:val="en-US" w:eastAsia="zh-CN"/>
        </w:rPr>
        <w:t>申报优秀博士学位论文出版项目</w:t>
      </w:r>
      <w:r>
        <w:rPr>
          <w:rFonts w:hint="default" w:ascii="宋体" w:hAnsi="宋体" w:eastAsia="宋体" w:cs="宋体"/>
          <w:b w:val="0"/>
          <w:bCs w:val="0"/>
          <w:kern w:val="0"/>
          <w:sz w:val="24"/>
          <w:szCs w:val="24"/>
          <w:lang w:val="en-US" w:eastAsia="zh-CN"/>
        </w:rPr>
        <w:t>：①申请书</w:t>
      </w:r>
      <w:r>
        <w:rPr>
          <w:rFonts w:hint="eastAsia" w:ascii="宋体" w:hAnsi="宋体" w:eastAsia="宋体" w:cs="宋体"/>
          <w:b w:val="0"/>
          <w:bCs w:val="0"/>
          <w:kern w:val="0"/>
          <w:sz w:val="24"/>
          <w:szCs w:val="24"/>
          <w:lang w:val="en-US" w:eastAsia="zh-CN"/>
        </w:rPr>
        <w:t>7</w:t>
      </w:r>
      <w:r>
        <w:rPr>
          <w:rFonts w:hint="default" w:ascii="宋体" w:hAnsi="宋体" w:eastAsia="宋体" w:cs="宋体"/>
          <w:b w:val="0"/>
          <w:bCs w:val="0"/>
          <w:kern w:val="0"/>
          <w:sz w:val="24"/>
          <w:szCs w:val="24"/>
          <w:lang w:val="en-US" w:eastAsia="zh-CN"/>
        </w:rPr>
        <w:t>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r>
        <w:rPr>
          <w:rFonts w:hint="eastAsia" w:ascii="宋体" w:hAnsi="宋体" w:eastAsia="宋体" w:cs="宋体"/>
          <w:b w:val="0"/>
          <w:bCs w:val="0"/>
          <w:kern w:val="0"/>
          <w:sz w:val="24"/>
          <w:szCs w:val="24"/>
          <w:lang w:val="en-US" w:eastAsia="zh-CN"/>
        </w:rPr>
        <w:t>；⑥申报信息汇总表（仅电子版）。</w:t>
      </w:r>
    </w:p>
    <w:p w14:paraId="5C3B8A98">
      <w:pPr>
        <w:widowControl/>
        <w:numPr>
          <w:numId w:val="0"/>
        </w:numPr>
        <w:spacing w:line="360" w:lineRule="auto"/>
        <w:ind w:firstLine="482" w:firstLineChars="200"/>
        <w:jc w:val="left"/>
        <w:rPr>
          <w:rFonts w:hint="default" w:ascii="宋体" w:hAnsi="宋体" w:eastAsia="宋体" w:cs="宋体"/>
          <w:b w:val="0"/>
          <w:bCs w:val="0"/>
          <w:kern w:val="0"/>
          <w:sz w:val="24"/>
          <w:szCs w:val="24"/>
          <w:lang w:val="en-US" w:eastAsia="zh-CN"/>
        </w:rPr>
      </w:pPr>
      <w:r>
        <w:rPr>
          <w:rFonts w:hint="default" w:ascii="宋体" w:hAnsi="宋体" w:eastAsia="宋体" w:cs="宋体"/>
          <w:b/>
          <w:bCs/>
          <w:kern w:val="0"/>
          <w:sz w:val="24"/>
          <w:szCs w:val="24"/>
          <w:lang w:val="en-US" w:eastAsia="zh-CN"/>
        </w:rPr>
        <w:t>申报优秀学术著作再版项目：</w:t>
      </w:r>
      <w:r>
        <w:rPr>
          <w:rFonts w:hint="default" w:ascii="宋体" w:hAnsi="宋体" w:eastAsia="宋体" w:cs="宋体"/>
          <w:b w:val="0"/>
          <w:bCs w:val="0"/>
          <w:kern w:val="0"/>
          <w:sz w:val="24"/>
          <w:szCs w:val="24"/>
          <w:lang w:val="en-US" w:eastAsia="zh-CN"/>
        </w:rPr>
        <w:t>①申请书</w:t>
      </w:r>
      <w:r>
        <w:rPr>
          <w:rFonts w:hint="eastAsia" w:ascii="宋体" w:hAnsi="宋体" w:eastAsia="宋体" w:cs="宋体"/>
          <w:b w:val="0"/>
          <w:bCs w:val="0"/>
          <w:kern w:val="0"/>
          <w:sz w:val="24"/>
          <w:szCs w:val="24"/>
          <w:lang w:val="en-US" w:eastAsia="zh-CN"/>
        </w:rPr>
        <w:t>7</w:t>
      </w:r>
      <w:r>
        <w:rPr>
          <w:rFonts w:hint="default" w:ascii="宋体" w:hAnsi="宋体" w:eastAsia="宋体" w:cs="宋体"/>
          <w:b w:val="0"/>
          <w:bCs w:val="0"/>
          <w:kern w:val="0"/>
          <w:sz w:val="24"/>
          <w:szCs w:val="24"/>
          <w:lang w:val="en-US" w:eastAsia="zh-CN"/>
        </w:rPr>
        <w:t>份；②学术著作6套；③著作出版合同及其他相关证明材料复印件各1份</w:t>
      </w:r>
      <w:r>
        <w:rPr>
          <w:rFonts w:hint="eastAsia" w:ascii="宋体" w:hAnsi="宋体" w:eastAsia="宋体" w:cs="宋体"/>
          <w:b w:val="0"/>
          <w:bCs w:val="0"/>
          <w:kern w:val="0"/>
          <w:sz w:val="24"/>
          <w:szCs w:val="24"/>
          <w:lang w:val="en-US" w:eastAsia="zh-CN"/>
        </w:rPr>
        <w:t>；④</w:t>
      </w:r>
      <w:r>
        <w:rPr>
          <w:rFonts w:hint="eastAsia" w:ascii="宋体" w:hAnsi="宋体" w:eastAsia="宋体" w:cs="宋体"/>
          <w:b w:val="0"/>
          <w:bCs w:val="0"/>
          <w:kern w:val="0"/>
          <w:sz w:val="24"/>
          <w:szCs w:val="24"/>
          <w:lang w:val="en-US" w:eastAsia="zh-CN"/>
        </w:rPr>
        <w:t>申报信息汇总表（仅电子版）</w:t>
      </w:r>
      <w:r>
        <w:rPr>
          <w:rFonts w:hint="default" w:ascii="宋体" w:hAnsi="宋体" w:eastAsia="宋体" w:cs="宋体"/>
          <w:b w:val="0"/>
          <w:bCs w:val="0"/>
          <w:kern w:val="0"/>
          <w:sz w:val="24"/>
          <w:szCs w:val="24"/>
          <w:lang w:val="en-US" w:eastAsia="zh-CN"/>
        </w:rPr>
        <w:t>。</w:t>
      </w:r>
    </w:p>
    <w:p w14:paraId="3819603C">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请申报人将项目电子版</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命名方式：姓名-类别-项目名称-文件类别</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上传至科研管理系统“</w:t>
      </w:r>
      <w:r>
        <w:rPr>
          <w:rFonts w:hint="eastAsia" w:ascii="宋体" w:hAnsi="宋体" w:eastAsia="宋体" w:cs="宋体"/>
          <w:b/>
          <w:bCs/>
          <w:kern w:val="0"/>
          <w:sz w:val="24"/>
          <w:szCs w:val="24"/>
          <w:lang w:val="en-US" w:eastAsia="zh-CN"/>
        </w:rPr>
        <w:t>2026年国家社会科学基金项目-后期资助项目/优秀博士论文出版项目</w:t>
      </w:r>
      <w:r>
        <w:rPr>
          <w:rFonts w:hint="eastAsia" w:ascii="宋体" w:hAnsi="宋体" w:eastAsia="宋体" w:cs="宋体"/>
          <w:b w:val="0"/>
          <w:bCs w:val="0"/>
          <w:kern w:val="0"/>
          <w:sz w:val="24"/>
          <w:szCs w:val="24"/>
          <w:lang w:val="en-US" w:eastAsia="zh-CN"/>
        </w:rPr>
        <w:t>”申报计划（</w:t>
      </w:r>
      <w:r>
        <w:rPr>
          <w:rFonts w:hint="eastAsia" w:ascii="宋体" w:hAnsi="宋体" w:eastAsia="宋体" w:cs="宋体"/>
          <w:b/>
          <w:bCs/>
          <w:kern w:val="0"/>
          <w:sz w:val="24"/>
          <w:szCs w:val="24"/>
          <w:lang w:val="en-US" w:eastAsia="zh-CN"/>
        </w:rPr>
        <w:t>申请书正文上传申报书PDF，“其他附件”上传包含申请书在内的所有申报材料压缩包</w:t>
      </w:r>
      <w:r>
        <w:rPr>
          <w:rFonts w:hint="eastAsia" w:ascii="宋体" w:hAnsi="宋体" w:eastAsia="宋体" w:cs="宋体"/>
          <w:b w:val="0"/>
          <w:bCs w:val="0"/>
          <w:kern w:val="0"/>
          <w:sz w:val="24"/>
          <w:szCs w:val="24"/>
          <w:lang w:val="en-US" w:eastAsia="zh-CN"/>
        </w:rPr>
        <w:t>），项目类别/项目来源请填写“全国哲学社会科学工作办公室”</w:t>
      </w:r>
      <w:r>
        <w:rPr>
          <w:rFonts w:hint="eastAsia" w:ascii="宋体" w:hAnsi="宋体" w:eastAsia="宋体" w:cs="宋体"/>
          <w:kern w:val="0"/>
          <w:sz w:val="24"/>
          <w:szCs w:val="24"/>
        </w:rPr>
        <w:t>。</w:t>
      </w:r>
    </w:p>
    <w:p w14:paraId="375C0671">
      <w:pPr>
        <w:widowControl/>
        <w:numPr>
          <w:numId w:val="0"/>
        </w:numPr>
        <w:spacing w:line="360" w:lineRule="auto"/>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三、</w:t>
      </w:r>
      <w:r>
        <w:rPr>
          <w:rFonts w:hint="eastAsia" w:ascii="宋体" w:hAnsi="宋体" w:eastAsia="宋体" w:cs="宋体"/>
          <w:b/>
          <w:bCs/>
          <w:kern w:val="0"/>
          <w:sz w:val="24"/>
          <w:szCs w:val="24"/>
        </w:rPr>
        <w:t>其他注意事项</w:t>
      </w:r>
    </w:p>
    <w:p w14:paraId="519863D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请各二级学院科研秘书务必转发到全体教师（合双肩挑人员），凡因二级学院转发不到位导致教师漏报的，由该二级学院有关人员承担相应责任。</w:t>
      </w:r>
    </w:p>
    <w:p w14:paraId="20966367">
      <w:pPr>
        <w:widowControl/>
        <w:spacing w:line="360" w:lineRule="auto"/>
        <w:ind w:firstLine="482" w:firstLineChars="200"/>
        <w:jc w:val="left"/>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rPr>
        <w:t>申报后期资助项目的成果需完成80%以上，</w:t>
      </w:r>
      <w:r>
        <w:rPr>
          <w:rFonts w:hint="eastAsia" w:ascii="宋体" w:hAnsi="宋体" w:eastAsia="宋体" w:cs="宋体"/>
          <w:b/>
          <w:bCs/>
          <w:kern w:val="0"/>
          <w:sz w:val="24"/>
          <w:szCs w:val="24"/>
          <w:lang w:val="en-US" w:eastAsia="zh-CN"/>
        </w:rPr>
        <w:t>最终成果不少于15万字，</w:t>
      </w:r>
      <w:r>
        <w:rPr>
          <w:rFonts w:hint="eastAsia" w:ascii="宋体" w:hAnsi="宋体" w:eastAsia="宋体" w:cs="宋体"/>
          <w:b/>
          <w:bCs/>
          <w:kern w:val="0"/>
          <w:sz w:val="24"/>
          <w:szCs w:val="24"/>
        </w:rPr>
        <w:t>原则上资助独著</w:t>
      </w:r>
      <w:r>
        <w:rPr>
          <w:rFonts w:hint="eastAsia" w:ascii="宋体" w:hAnsi="宋体" w:eastAsia="宋体" w:cs="宋体"/>
          <w:b/>
          <w:bCs/>
          <w:kern w:val="0"/>
          <w:sz w:val="24"/>
          <w:szCs w:val="24"/>
          <w:lang w:eastAsia="zh-CN"/>
        </w:rPr>
        <w:t>。成果与已出版专著重复率</w:t>
      </w:r>
      <w:r>
        <w:rPr>
          <w:rFonts w:hint="eastAsia" w:ascii="宋体" w:hAnsi="宋体" w:eastAsia="宋体" w:cs="宋体"/>
          <w:b/>
          <w:bCs/>
          <w:kern w:val="0"/>
          <w:sz w:val="24"/>
          <w:szCs w:val="24"/>
          <w:lang w:val="en-US" w:eastAsia="zh-CN"/>
        </w:rPr>
        <w:t>不</w:t>
      </w:r>
      <w:r>
        <w:rPr>
          <w:rFonts w:hint="eastAsia" w:ascii="宋体" w:hAnsi="宋体" w:eastAsia="宋体" w:cs="宋体"/>
          <w:b/>
          <w:bCs/>
          <w:kern w:val="0"/>
          <w:sz w:val="24"/>
          <w:szCs w:val="24"/>
          <w:lang w:eastAsia="zh-CN"/>
        </w:rPr>
        <w:t>超过10%。</w:t>
      </w:r>
    </w:p>
    <w:p w14:paraId="27122D32">
      <w:pPr>
        <w:spacing w:line="360" w:lineRule="auto"/>
        <w:ind w:firstLine="566" w:firstLineChars="236"/>
        <w:rPr>
          <w:rFonts w:hint="default" w:ascii="宋体" w:hAnsi="宋体" w:eastAsiaTheme="minorEastAsia"/>
          <w:sz w:val="24"/>
          <w:shd w:val="clear" w:color="auto" w:fill="FFFFFF"/>
          <w:lang w:val="en-US" w:eastAsia="zh-CN"/>
        </w:rPr>
      </w:pP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r>
        <w:rPr>
          <w:rFonts w:hint="eastAsia" w:ascii="宋体" w:hAnsi="宋体"/>
          <w:sz w:val="24"/>
          <w:shd w:val="clear" w:color="auto" w:fill="FFFFFF"/>
          <w:lang w:val="en-US" w:eastAsia="zh-CN"/>
        </w:rPr>
        <w:t>落款时间按实际上交时间填写。</w:t>
      </w:r>
      <w:r>
        <w:rPr>
          <w:rFonts w:hint="eastAsia" w:ascii="宋体" w:hAnsi="宋体"/>
          <w:sz w:val="24"/>
          <w:shd w:val="clear" w:color="auto" w:fill="FFFFFF"/>
        </w:rPr>
        <w:t>“六、省区市社科规划办、在京委托管理机构或单列学科规划办意见”一栏，按照提示填写意见：“</w:t>
      </w:r>
      <w:r>
        <w:rPr>
          <w:rFonts w:hint="eastAsia" w:ascii="宋体" w:hAnsi="宋体"/>
          <w:b/>
          <w:bCs/>
          <w:sz w:val="24"/>
          <w:shd w:val="clear" w:color="auto" w:fill="FFFFFF"/>
        </w:rPr>
        <w:t>申请人所在单位的审核意见属实，同意报全国哲学社会科学工作办公室。</w:t>
      </w:r>
      <w:r>
        <w:rPr>
          <w:rFonts w:hint="eastAsia" w:ascii="宋体" w:hAnsi="宋体"/>
          <w:sz w:val="24"/>
          <w:shd w:val="clear" w:color="auto" w:fill="FFFFFF"/>
        </w:rPr>
        <w:t>”</w:t>
      </w:r>
    </w:p>
    <w:p w14:paraId="0009A1B5">
      <w:pPr>
        <w:numPr>
          <w:numId w:val="0"/>
        </w:numPr>
        <w:spacing w:line="360" w:lineRule="auto"/>
        <w:ind w:firstLine="480" w:firstLineChars="200"/>
        <w:rPr>
          <w:rFonts w:hint="default" w:ascii="宋体" w:hAnsi="宋体" w:eastAsiaTheme="minorEastAsia"/>
          <w:sz w:val="24"/>
          <w:shd w:val="clear" w:color="auto" w:fill="FFFFFF"/>
          <w:lang w:val="en-US" w:eastAsia="zh-CN"/>
        </w:rPr>
      </w:pPr>
      <w:r>
        <w:rPr>
          <w:rFonts w:hint="eastAsia" w:ascii="宋体" w:hAnsi="宋体"/>
          <w:sz w:val="24"/>
          <w:shd w:val="clear" w:color="auto" w:fill="FFFFFF"/>
          <w:lang w:val="en-US" w:eastAsia="zh-CN"/>
        </w:rPr>
        <w:t>请申报人提前联系科技处对申报书及其他申报材料进行预审，并预留预审不通过需要修改的时间。</w:t>
      </w:r>
    </w:p>
    <w:p w14:paraId="556F6478">
      <w:pPr>
        <w:numPr>
          <w:numId w:val="0"/>
        </w:numPr>
        <w:spacing w:line="360" w:lineRule="auto"/>
        <w:ind w:firstLine="480" w:firstLineChars="200"/>
        <w:rPr>
          <w:rFonts w:hint="eastAsia" w:ascii="宋体" w:hAnsi="宋体" w:eastAsiaTheme="minorEastAsia"/>
          <w:sz w:val="24"/>
          <w:shd w:val="clear" w:color="auto" w:fill="FFFFFF"/>
          <w:lang w:val="en-US" w:eastAsia="zh-CN"/>
        </w:rPr>
      </w:pPr>
      <w:r>
        <w:rPr>
          <w:rFonts w:hint="eastAsia" w:ascii="宋体" w:hAnsi="宋体"/>
          <w:sz w:val="24"/>
          <w:shd w:val="clear" w:color="auto" w:fill="FFFFFF"/>
          <w:lang w:val="en-US" w:eastAsia="zh-CN"/>
        </w:rPr>
        <w:t>未尽事宜详见《申报公告》，如有疑问，请咨询全国社科工作办基金处及相关单位或项目科张文锋18108216877。</w:t>
      </w:r>
    </w:p>
    <w:p w14:paraId="61B770F1">
      <w:pPr>
        <w:widowControl/>
        <w:spacing w:line="360" w:lineRule="auto"/>
        <w:ind w:firstLine="480" w:firstLineChars="200"/>
        <w:jc w:val="left"/>
        <w:rPr>
          <w:rFonts w:ascii="宋体" w:hAnsi="宋体" w:eastAsia="宋体" w:cs="宋体"/>
          <w:kern w:val="0"/>
          <w:sz w:val="24"/>
          <w:szCs w:val="24"/>
        </w:rPr>
      </w:pPr>
    </w:p>
    <w:p w14:paraId="1D5DF919">
      <w:pPr>
        <w:widowControl/>
        <w:wordWrap w:val="0"/>
        <w:spacing w:line="360" w:lineRule="auto"/>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 xml:space="preserve">科技处  </w:t>
      </w:r>
    </w:p>
    <w:p w14:paraId="7D6C4112">
      <w:pPr>
        <w:widowControl/>
        <w:spacing w:line="360" w:lineRule="auto"/>
        <w:ind w:firstLine="480" w:firstLineChars="200"/>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07</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10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BB1BC0"/>
    <w:multiLevelType w:val="singleLevel"/>
    <w:tmpl w:val="9DBB1BC0"/>
    <w:lvl w:ilvl="0" w:tentative="0">
      <w:start w:val="1"/>
      <w:numFmt w:val="upperLetter"/>
      <w:suff w:val="nothing"/>
      <w:lvlText w:val="%1、"/>
      <w:lvlJc w:val="left"/>
    </w:lvl>
  </w:abstractNum>
  <w:abstractNum w:abstractNumId="1">
    <w:nsid w:val="C686FF91"/>
    <w:multiLevelType w:val="singleLevel"/>
    <w:tmpl w:val="C686FF91"/>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ODE1YzRmNzVhYzczNDIzMTk0MWY0ZTk2ZTdjOWQifQ=="/>
  </w:docVars>
  <w:rsids>
    <w:rsidRoot w:val="00FF6BB9"/>
    <w:rsid w:val="00000232"/>
    <w:rsid w:val="000E21FD"/>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771F2"/>
    <w:rsid w:val="006F4831"/>
    <w:rsid w:val="00703072"/>
    <w:rsid w:val="00727C44"/>
    <w:rsid w:val="0074735D"/>
    <w:rsid w:val="0086648E"/>
    <w:rsid w:val="008C7182"/>
    <w:rsid w:val="00961085"/>
    <w:rsid w:val="009839FC"/>
    <w:rsid w:val="00A01C28"/>
    <w:rsid w:val="00A25274"/>
    <w:rsid w:val="00A45186"/>
    <w:rsid w:val="00A64126"/>
    <w:rsid w:val="00B54B30"/>
    <w:rsid w:val="00BA3B2F"/>
    <w:rsid w:val="00BC1A43"/>
    <w:rsid w:val="00C23CC8"/>
    <w:rsid w:val="00C318B6"/>
    <w:rsid w:val="00CE4D75"/>
    <w:rsid w:val="00D65F40"/>
    <w:rsid w:val="00DC6415"/>
    <w:rsid w:val="00E11798"/>
    <w:rsid w:val="00E364FD"/>
    <w:rsid w:val="00E5725B"/>
    <w:rsid w:val="00E620FF"/>
    <w:rsid w:val="00EC482F"/>
    <w:rsid w:val="00F23134"/>
    <w:rsid w:val="00F5706F"/>
    <w:rsid w:val="00F82E26"/>
    <w:rsid w:val="00FF3F56"/>
    <w:rsid w:val="00FF6BB9"/>
    <w:rsid w:val="024C1749"/>
    <w:rsid w:val="044830A1"/>
    <w:rsid w:val="0D060B80"/>
    <w:rsid w:val="18A15FDD"/>
    <w:rsid w:val="1E8F4383"/>
    <w:rsid w:val="1EB76A0F"/>
    <w:rsid w:val="22A03977"/>
    <w:rsid w:val="24587825"/>
    <w:rsid w:val="284C108C"/>
    <w:rsid w:val="2B133028"/>
    <w:rsid w:val="2B2D3AD3"/>
    <w:rsid w:val="322148E8"/>
    <w:rsid w:val="3632107D"/>
    <w:rsid w:val="376743BB"/>
    <w:rsid w:val="3C0A1558"/>
    <w:rsid w:val="45776045"/>
    <w:rsid w:val="50123B1C"/>
    <w:rsid w:val="555D2F04"/>
    <w:rsid w:val="5ADC4DEA"/>
    <w:rsid w:val="5F2F5B23"/>
    <w:rsid w:val="6207046A"/>
    <w:rsid w:val="632562E5"/>
    <w:rsid w:val="690565AA"/>
    <w:rsid w:val="6CFB43A3"/>
    <w:rsid w:val="772C4ABF"/>
    <w:rsid w:val="79275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Users</Company>
  <Pages>3</Pages>
  <Words>1206</Words>
  <Characters>1265</Characters>
  <Lines>3</Lines>
  <Paragraphs>1</Paragraphs>
  <TotalTime>13</TotalTime>
  <ScaleCrop>false</ScaleCrop>
  <LinksUpToDate>false</LinksUpToDate>
  <CharactersWithSpaces>1268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Administrator</cp:lastModifiedBy>
  <dcterms:modified xsi:type="dcterms:W3CDTF">2026-07-10T02:37:12Z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AF4B497423394674BE5B3BD7CB8D9BF0</vt:lpwstr>
  </property>
  <property fmtid="{D5CDD505-2E9C-101B-9397-08002B2CF9AE}" pid="4" name="KSOTemplateDocerSaveRecord">
    <vt:lpwstr>eyJoZGlkIjoiZTM3ODE1YzRmNzVhYzczNDIzMTk0MWY0ZTk2ZTdjOWQiLCJ1c2VySWQiOiIyNTY2MDE1MjgifQ==</vt:lpwstr>
  </property>
</Properties>
</file>